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695E65" w:rsidRPr="00695E65" w:rsidTr="00695E65"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ПЛАН-ГРАФИК </w:t>
            </w: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</w: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</w: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</w: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 xml:space="preserve">на </w:t>
            </w:r>
            <w:r w:rsidRPr="00695E65">
              <w:rPr>
                <w:rFonts w:ascii="Tahoma" w:eastAsia="Times New Roman" w:hAnsi="Tahoma" w:cs="Tahoma"/>
                <w:sz w:val="19"/>
                <w:szCs w:val="19"/>
                <w:u w:val="single"/>
                <w:lang w:eastAsia="ru-RU"/>
              </w:rPr>
              <w:t>2017</w:t>
            </w: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финансовый год</w:t>
            </w:r>
          </w:p>
        </w:tc>
      </w:tr>
    </w:tbl>
    <w:p w:rsidR="00695E65" w:rsidRPr="00695E65" w:rsidRDefault="00695E65" w:rsidP="00695E65">
      <w:pPr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24"/>
        <w:gridCol w:w="1457"/>
        <w:gridCol w:w="937"/>
        <w:gridCol w:w="1692"/>
        <w:gridCol w:w="60"/>
      </w:tblGrid>
      <w:tr w:rsidR="00695E65" w:rsidRPr="00695E65" w:rsidTr="00695E65">
        <w:trPr>
          <w:gridAfter w:val="1"/>
        </w:trPr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Коды </w:t>
            </w:r>
          </w:p>
        </w:tc>
      </w:tr>
      <w:tr w:rsidR="00695E65" w:rsidRPr="00695E65" w:rsidTr="00695E65">
        <w:trPr>
          <w:gridAfter w:val="1"/>
        </w:trPr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695E65" w:rsidRPr="00695E65" w:rsidTr="00695E65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04228022</w:t>
            </w:r>
          </w:p>
        </w:tc>
      </w:tr>
      <w:tr w:rsidR="00695E65" w:rsidRPr="00695E65" w:rsidTr="00695E65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6139007228</w:t>
            </w:r>
          </w:p>
        </w:tc>
      </w:tr>
      <w:tr w:rsidR="00695E65" w:rsidRPr="00695E65" w:rsidTr="00695E65">
        <w:trPr>
          <w:gridAfter w:val="1"/>
          <w:trHeight w:val="229"/>
        </w:trPr>
        <w:tc>
          <w:tcPr>
            <w:tcW w:w="0" w:type="auto"/>
            <w:vMerge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613901001</w:t>
            </w:r>
          </w:p>
        </w:tc>
      </w:tr>
      <w:tr w:rsidR="00695E65" w:rsidRPr="00695E65" w:rsidTr="00695E6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АДМИНИСТРАЦИЯ ВЕШЕНСКОГО СЕЛЬСКОГО ПОСЕЛЕНИЯ ШОЛОХОВСКОГО РАЙОНА РОСТОВСКОЙ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695E65" w:rsidRPr="00695E65" w:rsidTr="00695E65"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E65" w:rsidRPr="00695E65" w:rsidTr="00695E6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E65" w:rsidRPr="00695E65" w:rsidTr="00695E65"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60659410101</w:t>
            </w: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E65" w:rsidRPr="00695E65" w:rsidTr="00695E6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Ростовская область</w:t>
            </w:r>
          </w:p>
        </w:tc>
        <w:tc>
          <w:tcPr>
            <w:tcW w:w="0" w:type="auto"/>
            <w:vMerge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E65" w:rsidRPr="00695E65" w:rsidTr="00695E65"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E65" w:rsidRPr="00695E65" w:rsidTr="00695E6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Российская Федерация, 346270, Ростовская </w:t>
            </w:r>
            <w:proofErr w:type="spellStart"/>
            <w:proofErr w:type="gramStart"/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обл</w:t>
            </w:r>
            <w:proofErr w:type="spellEnd"/>
            <w:proofErr w:type="gramEnd"/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, Шолоховский р-н, Вешенская </w:t>
            </w:r>
            <w:proofErr w:type="spellStart"/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ст-ца</w:t>
            </w:r>
            <w:proofErr w:type="spellEnd"/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, УЛ ПОДТЕЛКОВА, 76, 7-86353-21883, sp43075@donpac.ru</w:t>
            </w:r>
          </w:p>
        </w:tc>
        <w:tc>
          <w:tcPr>
            <w:tcW w:w="0" w:type="auto"/>
            <w:vMerge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E65" w:rsidRPr="00695E65" w:rsidTr="00695E65"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E65" w:rsidRPr="00695E65" w:rsidTr="00695E6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АДМИНИСТРАЦИЯ ВЕШЕНСКОГО СЕЛЬСКОГО ПОСЕЛЕНИЯ ШОЛОХОВСКОГО РАЙОНА РОСТОВСКОЙ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E65" w:rsidRPr="00695E65" w:rsidTr="00695E65"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60659410101</w:t>
            </w: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E65" w:rsidRPr="00695E65" w:rsidTr="00695E6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Российская Федерация, 346270, Ростовская </w:t>
            </w:r>
            <w:proofErr w:type="spellStart"/>
            <w:proofErr w:type="gramStart"/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обл</w:t>
            </w:r>
            <w:proofErr w:type="spellEnd"/>
            <w:proofErr w:type="gramEnd"/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, Шолоховский р-н, Вешенская </w:t>
            </w:r>
            <w:proofErr w:type="spellStart"/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ст-ца</w:t>
            </w:r>
            <w:proofErr w:type="spellEnd"/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, УЛ ПОДТЕЛКОВА, 76, 7-86353-21883, sp43075@donpac.ru</w:t>
            </w:r>
          </w:p>
        </w:tc>
        <w:tc>
          <w:tcPr>
            <w:tcW w:w="0" w:type="auto"/>
            <w:vMerge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E65" w:rsidRPr="00695E65" w:rsidTr="00695E65"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Вид документа (базовый (0)) </w:t>
            </w:r>
          </w:p>
        </w:tc>
        <w:tc>
          <w:tcPr>
            <w:tcW w:w="0" w:type="auto"/>
            <w:vMerge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Нет размещенных версий </w:t>
            </w: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E65" w:rsidRPr="00695E65" w:rsidTr="00695E6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E65" w:rsidRPr="00695E65" w:rsidTr="00695E65"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Совокупный годовой объем закупок (</w:t>
            </w:r>
            <w:proofErr w:type="spellStart"/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справочно</w:t>
            </w:r>
            <w:proofErr w:type="spellEnd"/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58509.44000</w:t>
            </w: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E65" w:rsidRPr="00695E65" w:rsidTr="00695E6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5E65" w:rsidRPr="00695E65" w:rsidRDefault="00695E65" w:rsidP="00695E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2"/>
        <w:gridCol w:w="1293"/>
        <w:gridCol w:w="513"/>
        <w:gridCol w:w="513"/>
        <w:gridCol w:w="564"/>
        <w:gridCol w:w="431"/>
        <w:gridCol w:w="447"/>
        <w:gridCol w:w="244"/>
        <w:gridCol w:w="244"/>
        <w:gridCol w:w="491"/>
        <w:gridCol w:w="197"/>
        <w:gridCol w:w="333"/>
        <w:gridCol w:w="196"/>
        <w:gridCol w:w="306"/>
        <w:gridCol w:w="193"/>
        <w:gridCol w:w="165"/>
        <w:gridCol w:w="491"/>
        <w:gridCol w:w="536"/>
        <w:gridCol w:w="351"/>
        <w:gridCol w:w="418"/>
        <w:gridCol w:w="536"/>
        <w:gridCol w:w="491"/>
        <w:gridCol w:w="482"/>
        <w:gridCol w:w="566"/>
        <w:gridCol w:w="695"/>
        <w:gridCol w:w="539"/>
        <w:gridCol w:w="600"/>
        <w:gridCol w:w="536"/>
        <w:gridCol w:w="555"/>
        <w:gridCol w:w="462"/>
        <w:gridCol w:w="613"/>
        <w:gridCol w:w="447"/>
      </w:tblGrid>
      <w:tr w:rsidR="00695E65" w:rsidRPr="00695E65" w:rsidTr="00695E65"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№ </w:t>
            </w:r>
            <w:proofErr w:type="spellStart"/>
            <w:proofErr w:type="gramStart"/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>п</w:t>
            </w:r>
            <w:proofErr w:type="spellEnd"/>
            <w:proofErr w:type="gramEnd"/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>/</w:t>
            </w:r>
            <w:proofErr w:type="spellStart"/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>п</w:t>
            </w:r>
            <w:proofErr w:type="spellEnd"/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proofErr w:type="gramStart"/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Начальная (максимальная) цена контракта, цена контракта, </w:t>
            </w: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Размер аванса (процентов)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>Периодичность или количество этапов поставки товаров, выполне</w:t>
            </w: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Планируемый срок начала осуществления закупки (месяц, </w:t>
            </w: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год)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Планируемый срок окончания исполнения контракта </w:t>
            </w: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(месяц, год)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>Способ определения поставщика (подрядчика, исполн</w:t>
            </w: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ителя)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>Преимущества, предоставля</w:t>
            </w: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softHyphen/>
              <w:t>емые участникам закупки в соответст</w:t>
            </w: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>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softHyphen/>
              <w:t xml:space="preserve">тельства и социально </w:t>
            </w: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>ориентирова</w:t>
            </w: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Применение национального режима при осуществлении </w:t>
            </w: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Дополнительные требования к участникам закупки отдельных видов товаров, </w:t>
            </w: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работ,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>Сведения о проведении обязательного общественного обсужде</w:t>
            </w: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ния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695E65" w:rsidRPr="00695E65" w:rsidTr="00695E65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>наимено</w:t>
            </w: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на текущий финансовый </w:t>
            </w: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>наимено</w:t>
            </w: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695E65" w:rsidRPr="00695E65" w:rsidTr="00695E65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на </w:t>
            </w: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1-ый год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на </w:t>
            </w: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2-ой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на </w:t>
            </w: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текущий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на </w:t>
            </w: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>последу</w:t>
            </w: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ющие годы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695E65" w:rsidRPr="00695E65" w:rsidTr="00695E65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695E65" w:rsidRPr="00695E65" w:rsidTr="00695E65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32</w:t>
            </w:r>
          </w:p>
        </w:tc>
      </w:tr>
      <w:tr w:rsidR="00695E65" w:rsidRPr="00695E65" w:rsidTr="00695E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173613900722861390100100010014211244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содержание автомобильных дорог общего пользования местного значения, находящихся на территории </w:t>
            </w:r>
            <w:proofErr w:type="spellStart"/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Вешенского</w:t>
            </w:r>
            <w:proofErr w:type="spellEnd"/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сельского поселения Шолоховского района в 2017 году.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содержание автомобильных дорог общего пользования местного значения, находящихся на территории </w:t>
            </w:r>
            <w:proofErr w:type="spellStart"/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Вешенского</w:t>
            </w:r>
            <w:proofErr w:type="spellEnd"/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сельского поселения Шолоховского района в 2017 году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1483.70000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1483.70000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14.83700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74.18500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695E65" w:rsidRPr="00695E65" w:rsidTr="00695E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содержание автомобильных дорог общего пользования местного значения, находящихся на территории </w:t>
            </w:r>
            <w:proofErr w:type="spellStart"/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Вешенского</w:t>
            </w:r>
            <w:proofErr w:type="spellEnd"/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сельского поселения Шолохов</w:t>
            </w: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 xml:space="preserve">ского района в 2017 году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695E65" w:rsidRPr="00695E65" w:rsidTr="00695E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173613900722861390100100020024399243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Благоустройство центральной части в ст. Вешенской Шолоховского района Ростовской области. Капитальный ремонт фонтана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Благоустройство центральной части в ст. Вешенской Шолоховского района Ростовской области. Капитальный ремонт фонтана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52976.44000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52976.44000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Другая периодичность другая периодичность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2648.82200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15892.93200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695E65" w:rsidRPr="00695E65" w:rsidTr="00695E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Благоустройство центральной части в ст. Вешенской Шолоховского района Ростовской области. Капитальный ремонт фонтана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Условный ремонт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695E65" w:rsidRPr="00695E65" w:rsidTr="00695E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Товары, работы или услуги на сумму, не </w:t>
            </w: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4049.30000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4049.30000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695E65" w:rsidRPr="00695E65" w:rsidTr="00695E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173613900722861390100100030030000244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4049.30000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4049.30000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695E65" w:rsidRPr="00695E65" w:rsidTr="00695E6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58509.44000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58509.44000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695E65" w:rsidRPr="00695E65" w:rsidTr="00695E6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695E65" w:rsidRPr="00695E65" w:rsidTr="00695E6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52976.44000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</w:tbl>
    <w:p w:rsidR="00695E65" w:rsidRPr="00695E65" w:rsidRDefault="00695E65" w:rsidP="00695E65">
      <w:pPr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695E65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695E65">
        <w:rPr>
          <w:rFonts w:ascii="Tahoma" w:eastAsia="Times New Roman" w:hAnsi="Tahoma" w:cs="Tahoma"/>
          <w:sz w:val="19"/>
          <w:szCs w:val="19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83"/>
        <w:gridCol w:w="727"/>
        <w:gridCol w:w="2913"/>
        <w:gridCol w:w="728"/>
        <w:gridCol w:w="2913"/>
        <w:gridCol w:w="6"/>
      </w:tblGrid>
      <w:tr w:rsidR="00695E65" w:rsidRPr="00695E65" w:rsidTr="00695E65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Триполева</w:t>
            </w:r>
            <w:proofErr w:type="spellEnd"/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Татьяна Юрьевна, Глава </w:t>
            </w:r>
            <w:proofErr w:type="spellStart"/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Администраии</w:t>
            </w:r>
            <w:proofErr w:type="spellEnd"/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Вешенского</w:t>
            </w:r>
            <w:proofErr w:type="spellEnd"/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сельскогопоселения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18.02.2017</w:t>
            </w:r>
          </w:p>
        </w:tc>
      </w:tr>
      <w:tr w:rsidR="00695E65" w:rsidRPr="00695E65" w:rsidTr="00695E65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(дата утверждения) </w:t>
            </w:r>
          </w:p>
        </w:tc>
      </w:tr>
      <w:tr w:rsidR="00695E65" w:rsidRPr="00695E65" w:rsidTr="00695E65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E65" w:rsidRPr="00695E65" w:rsidTr="00695E65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E65" w:rsidRPr="00695E65" w:rsidTr="00695E65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ТРИПОЛЕВА ТАТЬЯНА ЮРЬЕВНА</w:t>
            </w:r>
          </w:p>
        </w:tc>
        <w:tc>
          <w:tcPr>
            <w:tcW w:w="250" w:type="pct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М.П. </w:t>
            </w:r>
          </w:p>
        </w:tc>
      </w:tr>
      <w:tr w:rsidR="00695E65" w:rsidRPr="00695E65" w:rsidTr="00695E65">
        <w:tc>
          <w:tcPr>
            <w:tcW w:w="2500" w:type="pct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5E65" w:rsidRPr="00695E65" w:rsidRDefault="00695E65" w:rsidP="00695E65">
      <w:pPr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695E65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695E65">
        <w:rPr>
          <w:rFonts w:ascii="Tahoma" w:eastAsia="Times New Roman" w:hAnsi="Tahoma" w:cs="Tahoma"/>
          <w:sz w:val="19"/>
          <w:szCs w:val="19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695E65" w:rsidRPr="00695E65" w:rsidTr="00695E65"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ФОРМА </w:t>
            </w: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</w: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</w: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695E65" w:rsidRPr="00695E65" w:rsidRDefault="00695E65" w:rsidP="00695E65">
      <w:pPr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099"/>
        <w:gridCol w:w="2429"/>
        <w:gridCol w:w="1621"/>
        <w:gridCol w:w="2429"/>
      </w:tblGrid>
      <w:tr w:rsidR="00695E65" w:rsidRPr="00695E65" w:rsidTr="00695E65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Вид документа (базовый (0)) </w:t>
            </w:r>
          </w:p>
        </w:tc>
        <w:tc>
          <w:tcPr>
            <w:tcW w:w="750" w:type="pct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Нет размещенных версий </w:t>
            </w:r>
          </w:p>
        </w:tc>
      </w:tr>
      <w:tr w:rsidR="00695E65" w:rsidRPr="00695E65" w:rsidTr="00695E65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Совокупный годовой объем закупок (</w:t>
            </w:r>
            <w:proofErr w:type="spellStart"/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справочно</w:t>
            </w:r>
            <w:proofErr w:type="spellEnd"/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) 58509.44000 тыс. рублей </w:t>
            </w:r>
          </w:p>
        </w:tc>
        <w:tc>
          <w:tcPr>
            <w:tcW w:w="750" w:type="pct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</w:tbl>
    <w:p w:rsidR="00695E65" w:rsidRPr="00695E65" w:rsidRDefault="00695E65" w:rsidP="00695E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2"/>
        <w:gridCol w:w="2172"/>
        <w:gridCol w:w="1146"/>
        <w:gridCol w:w="1179"/>
        <w:gridCol w:w="1305"/>
        <w:gridCol w:w="2161"/>
        <w:gridCol w:w="2000"/>
        <w:gridCol w:w="903"/>
        <w:gridCol w:w="1249"/>
        <w:gridCol w:w="2243"/>
      </w:tblGrid>
      <w:tr w:rsidR="00695E65" w:rsidRPr="00695E65" w:rsidTr="00695E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>п</w:t>
            </w:r>
            <w:proofErr w:type="spellEnd"/>
            <w:proofErr w:type="gramEnd"/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>/</w:t>
            </w:r>
            <w:proofErr w:type="spellStart"/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>п</w:t>
            </w:r>
            <w:proofErr w:type="spellEnd"/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proofErr w:type="gramStart"/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695E65" w:rsidRPr="00695E65" w:rsidTr="00695E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10</w:t>
            </w:r>
          </w:p>
        </w:tc>
      </w:tr>
      <w:tr w:rsidR="00695E65" w:rsidRPr="00695E65" w:rsidTr="00695E65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173613900722861390100100010014211244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содержание автомобильных дорог общего пользования местного значения, находящихся на территории </w:t>
            </w:r>
            <w:proofErr w:type="spellStart"/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Вешенского</w:t>
            </w:r>
            <w:proofErr w:type="spellEnd"/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сельского поселения Шолоховского района в 2017 году.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1483.70000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Расчет начальной (максимальной) цены контракта на содержание автомобильных дорог общего пользования местного значения на территории </w:t>
            </w:r>
            <w:proofErr w:type="spellStart"/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Вешенского</w:t>
            </w:r>
            <w:proofErr w:type="spellEnd"/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сельского поселения Шолоховского района в 2017г. 1. В соответствии с постановлением Администрация Шолоховского района от 23.11.2010 №370 «О нормативах финансовых затрат на капитальный ремонт, ремонт, содержание автомобильных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proofErr w:type="gramStart"/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В соответствии с ч. 2 ст. 59 ФЗ от 05.04.2013 № 44-ФЗ проводится электронный аукцион (закупка товаров включенных в перечень, установленный Распоряжением Правительства Российской Федерации от 21.03.2016 № 417-р (в ред. от 10.08.2016 N 1682-р)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695E65" w:rsidRPr="00695E65" w:rsidTr="00695E65"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173613900722861390100100020024399243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Благоустройство центральной части в ст. Вешенской Шолоховского района Ростовской области. Капитальный ремонт фонтана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52976.44000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На основании Приказа Минэкономразвития России от 02.10.2013г. № 567 «Об утверждении Методических рекомендаций по применению методов определения начальной (максимальной) цены Контракта, заключаемого с единственным поставщиком (подрядчиком, исполнителем)» и в соответствии с ч. 9.1. ст. 22 Федерального закона от 05.04.2013 г. №44-ФЗ Заказчиком выбран проектно-сметный метод определения начальной (максимальной) цены Контракта. Начальная (максимальная) цена Контракта определена на основании сметного расчета.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proofErr w:type="gramStart"/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В соответствии с ч. 2 ст. 59 ФЗ от 05.04.2013 № 44-ФЗ проводится электронный аукцион (закупка товаров включенных в перечень, установленный Распоряжением Правительства Российской Федерации от 21.03.2016 № 417-р (в ред. от 10.08.2016 N 1682-р)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proofErr w:type="gramStart"/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В соответствии с Постановлением Правительства Российской Федерации от 4 февраля 2015 года N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</w:t>
            </w:r>
            <w:proofErr w:type="gramEnd"/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квалификации, а также документов, подтверждающих соответствие участников закупки указанным дополнительным требованиям» при осуществлении закупки Заказчик устанавливает следующие дополнительные требования к участникам закупки: - </w:t>
            </w:r>
            <w:proofErr w:type="gramStart"/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Наличие опыта исполнения (с учетом правопреемства) одного контракта (договора) на выполнение соответствующих (Требуется наличие опыта исполнения контракта на выполнение работ, относящихся к той же группе работ строительных, на выполнение которых заключается контракт.</w:t>
            </w:r>
            <w:proofErr w:type="gramEnd"/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</w:t>
            </w:r>
            <w:proofErr w:type="gramStart"/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При этом используется следующая группа работ строительных: </w:t>
            </w: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работы по строительству, реконструкции и капитальному ремонту объектов капитального строительства) работ строительных за последние 3 года до даты подачи заявки на участие в закупке.</w:t>
            </w:r>
            <w:proofErr w:type="gramEnd"/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При этом стоимость такого исполненного контракта (договора) составляет не менее 20 процентов начальной (максимальной) цены контракта, на </w:t>
            </w:r>
            <w:proofErr w:type="gramStart"/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право</w:t>
            </w:r>
            <w:proofErr w:type="gramEnd"/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заключить который проводится закупка </w:t>
            </w:r>
          </w:p>
        </w:tc>
      </w:tr>
      <w:tr w:rsidR="00695E65" w:rsidRPr="00695E65" w:rsidTr="00695E65"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173613900722861390100100030030000244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4049.30000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65" w:rsidRPr="00695E65" w:rsidRDefault="00695E65" w:rsidP="00695E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</w:tbl>
    <w:p w:rsidR="00695E65" w:rsidRPr="00695E65" w:rsidRDefault="00695E65" w:rsidP="00695E65">
      <w:pPr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695E65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695E65">
        <w:rPr>
          <w:rFonts w:ascii="Tahoma" w:eastAsia="Times New Roman" w:hAnsi="Tahoma" w:cs="Tahoma"/>
          <w:sz w:val="19"/>
          <w:szCs w:val="19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83"/>
        <w:gridCol w:w="727"/>
        <w:gridCol w:w="2913"/>
        <w:gridCol w:w="728"/>
        <w:gridCol w:w="2913"/>
        <w:gridCol w:w="6"/>
      </w:tblGrid>
      <w:tr w:rsidR="00695E65" w:rsidRPr="00695E65" w:rsidTr="00695E65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Триполева</w:t>
            </w:r>
            <w:proofErr w:type="spellEnd"/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Татьяна Юрьевна, Глава </w:t>
            </w:r>
            <w:proofErr w:type="spellStart"/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Администраии</w:t>
            </w:r>
            <w:proofErr w:type="spellEnd"/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Вешенского</w:t>
            </w:r>
            <w:proofErr w:type="spellEnd"/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сельскогопоселения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18.02.2017</w:t>
            </w:r>
          </w:p>
        </w:tc>
      </w:tr>
      <w:tr w:rsidR="00695E65" w:rsidRPr="00695E65" w:rsidTr="00695E65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(дата утверждения) </w:t>
            </w:r>
          </w:p>
        </w:tc>
      </w:tr>
      <w:tr w:rsidR="00695E65" w:rsidRPr="00695E65" w:rsidTr="00695E65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E65" w:rsidRPr="00695E65" w:rsidTr="00695E65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E65" w:rsidRPr="00695E65" w:rsidTr="00695E65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ТРИПОЛЕВА ТАТЬЯНА ЮРЬЕВНА</w:t>
            </w:r>
          </w:p>
        </w:tc>
        <w:tc>
          <w:tcPr>
            <w:tcW w:w="250" w:type="pct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М.П. </w:t>
            </w:r>
          </w:p>
        </w:tc>
      </w:tr>
      <w:tr w:rsidR="00695E65" w:rsidRPr="00695E65" w:rsidTr="00695E65">
        <w:tc>
          <w:tcPr>
            <w:tcW w:w="2500" w:type="pct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95E6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E65" w:rsidRPr="00695E65" w:rsidRDefault="00695E65" w:rsidP="0069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6359" w:rsidRDefault="00AC6359" w:rsidP="00695E65"/>
    <w:p w:rsidR="00695E65" w:rsidRDefault="00695E65" w:rsidP="00695E65"/>
    <w:sectPr w:rsidR="00695E65" w:rsidSect="00695E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5E65"/>
    <w:rsid w:val="002F6854"/>
    <w:rsid w:val="00695E65"/>
    <w:rsid w:val="00AC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9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1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3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1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4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2017-02-18T09:52:00Z</cp:lastPrinted>
  <dcterms:created xsi:type="dcterms:W3CDTF">2017-02-18T09:49:00Z</dcterms:created>
  <dcterms:modified xsi:type="dcterms:W3CDTF">2017-02-18T10:01:00Z</dcterms:modified>
</cp:coreProperties>
</file>